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3" w:rsidRDefault="00224D46" w:rsidP="00885D71">
      <w:pPr>
        <w:jc w:val="center"/>
      </w:pPr>
      <w:r>
        <w:t>ADMP401 Pocket Tape Orientation Change</w:t>
      </w:r>
    </w:p>
    <w:p w:rsidR="00224D46" w:rsidRDefault="00224D46"/>
    <w:p w:rsidR="00224D46" w:rsidRDefault="00224D46">
      <w:r>
        <w:t>This document refers to ADI’s Tape and Reel Packaging document, located here:</w:t>
      </w:r>
    </w:p>
    <w:p w:rsidR="00224D46" w:rsidRDefault="00224D46">
      <w:hyperlink r:id="rId4" w:history="1">
        <w:r>
          <w:rPr>
            <w:rStyle w:val="Hyperlink"/>
          </w:rPr>
          <w:t>http://www.analog.com/static/imported-files/application_notes/Tape_and_Reel_Packaging.pdf</w:t>
        </w:r>
      </w:hyperlink>
    </w:p>
    <w:p w:rsidR="00224D46" w:rsidRDefault="00224D46"/>
    <w:p w:rsidR="00DA5863" w:rsidRDefault="00DA5863">
      <w:r>
        <w:t>For all ADMP401 material produced until date code 1213, pin 1 is oriented at position C1 (illustrated below).  Beginning with date code 1213 and for all material produced in the future, ADMP401 will be mounted with pin 1 oriented at position C3 (illustrated below).</w:t>
      </w:r>
    </w:p>
    <w:p w:rsidR="00224D46" w:rsidRDefault="00224D46"/>
    <w:p w:rsidR="00224D46" w:rsidRDefault="00224D46" w:rsidP="00224D46">
      <w:pPr>
        <w:jc w:val="center"/>
      </w:pPr>
      <w:r>
        <w:rPr>
          <w:noProof/>
        </w:rPr>
        <w:drawing>
          <wp:inline distT="0" distB="0" distL="0" distR="0">
            <wp:extent cx="4420870" cy="3364230"/>
            <wp:effectExtent l="19050" t="0" r="0" b="0"/>
            <wp:docPr id="1" name="Picture 1" descr="cid:image001.gif@01CCAE7E.B1224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CAE7E.B1224F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D46" w:rsidSect="00CB2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>
    <w:useFELayout/>
  </w:compat>
  <w:rsids>
    <w:rsidRoot w:val="00224D46"/>
    <w:rsid w:val="00224D46"/>
    <w:rsid w:val="00885D71"/>
    <w:rsid w:val="00CB2D83"/>
    <w:rsid w:val="00DA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D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CCAE7E.B1224FF0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analog.com/static/imported-files/application_notes/Tape_and_Reel_Packag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Analog Devices, Inc.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PSCHREIE</dc:creator>
  <cp:lastModifiedBy>PSCHREIE</cp:lastModifiedBy>
  <cp:revision>3</cp:revision>
  <dcterms:created xsi:type="dcterms:W3CDTF">2011-12-08T18:12:00Z</dcterms:created>
  <dcterms:modified xsi:type="dcterms:W3CDTF">2011-12-08T18:15:00Z</dcterms:modified>
</cp:coreProperties>
</file>